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5B" w:rsidRPr="00196A5B" w:rsidRDefault="00196A5B" w:rsidP="00196A5B">
      <w:pPr>
        <w:shd w:val="clear" w:color="auto" w:fill="FFFFFF"/>
        <w:spacing w:before="300" w:after="150" w:line="24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caps/>
          <w:color w:val="0070C0"/>
          <w:sz w:val="36"/>
          <w:szCs w:val="28"/>
          <w:highlight w:val="cyan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caps/>
          <w:color w:val="0070C0"/>
          <w:sz w:val="36"/>
          <w:szCs w:val="28"/>
          <w:highlight w:val="cyan"/>
          <w:lang w:eastAsia="ru-RU"/>
        </w:rPr>
        <w:t>ПАМЯТКА</w:t>
      </w:r>
    </w:p>
    <w:p w:rsidR="00196A5B" w:rsidRPr="00196A5B" w:rsidRDefault="00196A5B" w:rsidP="00196A5B">
      <w:pPr>
        <w:shd w:val="clear" w:color="auto" w:fill="FFFFFF"/>
        <w:spacing w:before="300" w:after="150" w:line="240" w:lineRule="atLeast"/>
        <w:ind w:firstLine="426"/>
        <w:jc w:val="center"/>
        <w:outlineLvl w:val="3"/>
        <w:rPr>
          <w:rFonts w:ascii="Times New Roman" w:eastAsia="Times New Roman" w:hAnsi="Times New Roman" w:cs="Times New Roman"/>
          <w:b/>
          <w:caps/>
          <w:color w:val="0070C0"/>
          <w:sz w:val="36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caps/>
          <w:color w:val="0070C0"/>
          <w:sz w:val="36"/>
          <w:szCs w:val="28"/>
          <w:highlight w:val="cyan"/>
          <w:lang w:eastAsia="ru-RU"/>
        </w:rPr>
        <w:t>КАК НЕ ПОПАСТЬ В ЛЕДЯНОЙ ПЛЕН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зимы у спасателей не убавляется работы. При спасении в холодной воде, в период ледостава, на льду возникает угроза жизни не только тому, кто терпит бедствие, но и спасателям, оказывающим помощь.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Замерзшие реки и озера поздней осенью и зимой привлекательны для рыбаков, лыжников. Минуя дальние мосты и сокращая путь, идут по ним пешеходы, движется автомобильный транспорт. Ледяная поверхность рек, создавая известные удобства, таит в то же время большую опасность для жизни и здоровья человека.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Несчастные случаи происходят чаще всего из-за того, что люди выходят на лед в запрещенных местах, не зная его прочности, не умея определить ее, не владея даже простыми приемами спасения.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196A5B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Большой осторожности требуют полыньи, проруби, устья рек и ручьев, а также места, где лед всю зиму остается тонким: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 быстрым течением, перекатами, родниками;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сброса отработанных промышленными предприятиями вод;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покрытые толстым слоем снега;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где в лед вмерзли водоросли, камыши, коряги и различные посторонние предметы.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Выходить на лед в начале зимы можно только в сухую морозную погоду. Нельзя делать этого во время даже кратковременных оттепелей, когда лед подтаивает и становится рыхлым. При сырой или теплой погоде даже сравнительно толстый лед становится непрочным. Гладкий и прозрачный, кажущийся черным лед значительно прочнее беловатого, который образуется при замерзании воды, смешанной со снегом. На зимнем льду опасны места с небольшими торосами, где лед ломался в период замерзания водоема.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Следует остерегаться площадок, покрытых толстым слоем снега: бывает, что под его тяжестью лед прогибается, образуются трещины, через которые выступает вода. Темное пятно на ровном снеговом покрове тоже таит опасность: под снегом может оказаться непрочный лед.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Необходимо знать, что в устойчивую зимнюю погоду для одного человека безопасным является лед толщиной 7-8 см; небольшую группу выдерживает лед толщиной 15 см, а 25 см – легковой автомобиль.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Правила поведения на льду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убедительная просьба к родителям не отпускать детей на лед без присмотра;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переходе через реку следует пользоваться ледовыми переправами;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наличии груза следует повесить его на одно плечо, что позволит легко освободиться от него при необходимости;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групповом переходе водоема необходимо соблюдать расстояние друг от друга (5—6 м);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замерзший водоем необходимо брать с собой прочный шнур длиной 20—25 метров с большой глухой петлей на конце и грузом. Груз поможет забросить шнур к </w:t>
      </w:r>
      <w:proofErr w:type="gramStart"/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провалившемуся</w:t>
      </w:r>
      <w:proofErr w:type="gramEnd"/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воду, петля нужна для того, чтобы пострадавший мог надежнее ухватиться за шнур;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Если человек провалился в воду, следует: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поддаваться панике;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наваливаться всем телом на тонкую кромку льда, так как под тяжестью тела он будет обламываться;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 раскинуть руки, чтобы не погрузиться с головой в воду;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без резких движений ползти как можно дальше от опасного места в обратном направлении;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звать на помощь;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удерживаясь на поверхности воды, стараться тратить на это меньше физических усилий;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находясь на плаву, держать голову как можно выше над водой.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ЕСЛИ ПОМОЩЬ ДОЛЖНЫ ОКАЗАТЬ ВЫ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К месту пролома во льду не подходите стоя, а приближайтесь ползком на животе с раскинутыми в сторону руками и ногами, лучше опираться на лыжи, доску. </w:t>
      </w: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Приблизившись к пострадавшему на достаточное расстояние, бросьте ему один конец веревки, троса, ремня. Деревянные предметы: жердь, доску, лыжи, лестницу - толкайте по льду до места провала. Как только потерпевший схватился за поданный предмет, следует без резких движений тянуть его ползком.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Если потерпевший исчез подо льдом, надо попытаться найти его ныряя. Но это возможно, только когда подо льдом стоячая вода. Если имеется течение, помощь может оказать только спасатель-водолаз.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У незакаленного человека, провалившего под лед, через несколько минут могут возникнуть явления </w:t>
      </w:r>
      <w:proofErr w:type="spellStart"/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холодового</w:t>
      </w:r>
      <w:proofErr w:type="spellEnd"/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шока с потерей сознания. При отсутствии своевременной помощи он может погибнуть. При температуре воды, близкой к 0 градусам, потеря сознания наступает через 15 минут. Особенно резко ухудшается состояние пострадавшего от охлаждения шеи, затылка и головы.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ПОМОЩЬ ЧЕЛОВЕКУ, ВЫТАЩЕННОМУ ИЗ ВОДЫ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Спасенного из воды человека немедленно переодеть (по возможности) в сухую одежду и обувь или отжать мокрую одежду. Дать поесть сладкого (сахар, варенье, шоколад и т.п.). Для возбуждения сердечной деятельности пострадавшего поят горячим чаем или кофе. Заставить активно двигаться (приседать, взмахивать руками, растирать лицо и шею), чтобы быстрее согрелся «изнутри». На берегу разжечь костер, укрыть в палатке (снежном, ледяном убежище) и т.д.</w:t>
      </w:r>
    </w:p>
    <w:p w:rsidR="00196A5B" w:rsidRPr="00196A5B" w:rsidRDefault="00196A5B" w:rsidP="00196A5B">
      <w:pPr>
        <w:shd w:val="clear" w:color="auto" w:fill="FFFFFF"/>
        <w:spacing w:before="225" w:after="225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Зная и выполняя простые правила поведения на воде и льду в зимний период, можно избежать трагедий.</w:t>
      </w:r>
    </w:p>
    <w:p w:rsidR="00AD6461" w:rsidRPr="00196A5B" w:rsidRDefault="00AD6461" w:rsidP="0019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D6461" w:rsidRPr="00196A5B" w:rsidSect="00196A5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A5B"/>
    <w:rsid w:val="00196A5B"/>
    <w:rsid w:val="00A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1"/>
  </w:style>
  <w:style w:type="paragraph" w:styleId="4">
    <w:name w:val="heading 4"/>
    <w:basedOn w:val="a"/>
    <w:link w:val="40"/>
    <w:uiPriority w:val="9"/>
    <w:qFormat/>
    <w:rsid w:val="00196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6A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2014-01-28T11:33:00Z</dcterms:created>
  <dcterms:modified xsi:type="dcterms:W3CDTF">2014-01-28T11:59:00Z</dcterms:modified>
</cp:coreProperties>
</file>