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083" w:rsidRPr="001F44E0" w:rsidRDefault="004E1618">
      <w:pPr>
        <w:rPr>
          <w:rFonts w:ascii="Times New Roman" w:hAnsi="Times New Roman" w:cs="Times New Roman"/>
          <w:b/>
          <w:sz w:val="28"/>
          <w:szCs w:val="24"/>
        </w:rPr>
      </w:pPr>
      <w:r w:rsidRPr="001F44E0">
        <w:rPr>
          <w:rFonts w:ascii="Times New Roman" w:hAnsi="Times New Roman" w:cs="Times New Roman"/>
          <w:b/>
          <w:sz w:val="28"/>
          <w:szCs w:val="24"/>
        </w:rPr>
        <w:t xml:space="preserve">График прогулок </w:t>
      </w:r>
    </w:p>
    <w:p w:rsidR="004E1618" w:rsidRPr="004E1618" w:rsidRDefault="004E1618" w:rsidP="004E1618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E16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Продолжительность прогулок с воспитанниками в холодный период года </w:t>
      </w:r>
      <w:r w:rsidRPr="004E161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на основании </w:t>
      </w:r>
      <w:proofErr w:type="spellStart"/>
      <w:r w:rsidRPr="004E161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СанПиН</w:t>
      </w:r>
      <w:proofErr w:type="spellEnd"/>
      <w:r w:rsidRPr="004E1618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 </w:t>
      </w:r>
      <w:r w:rsidRPr="004E16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2.4.1.3049-13</w:t>
      </w:r>
    </w:p>
    <w:p w:rsidR="004E1618" w:rsidRPr="004E1618" w:rsidRDefault="004E1618" w:rsidP="004E1618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E16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4E1618" w:rsidRPr="004E1618" w:rsidRDefault="004E1618" w:rsidP="001F44E0">
      <w:pPr>
        <w:spacing w:before="30" w:after="30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4E1618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п.п. 11.5. Рекомендуемая продолжительность ежедневных прогулок составляет 3 - 4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 °C и скорости ветра более 7 м/с продолжительность прогулки рекомендуется сокращать.</w:t>
      </w:r>
    </w:p>
    <w:p w:rsidR="004E1618" w:rsidRPr="004E1618" w:rsidRDefault="004E1618" w:rsidP="001F44E0">
      <w:pPr>
        <w:spacing w:before="30" w:after="30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proofErr w:type="spellStart"/>
      <w:r w:rsidRPr="004E1618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п</w:t>
      </w:r>
      <w:proofErr w:type="gramStart"/>
      <w:r w:rsidRPr="004E1618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.п</w:t>
      </w:r>
      <w:proofErr w:type="spellEnd"/>
      <w:proofErr w:type="gramEnd"/>
      <w:r w:rsidRPr="004E1618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11.6. Рекомендуется организовывать прогулки 2 раза в день: в первую половину дня и во вторую половину дня - после дневного сна или перед уходом детей домой.</w:t>
      </w:r>
    </w:p>
    <w:p w:rsidR="004E1618" w:rsidRPr="001F44E0" w:rsidRDefault="004E1618" w:rsidP="004E1618">
      <w:pPr>
        <w:spacing w:before="30" w:after="30" w:line="240" w:lineRule="auto"/>
        <w:rPr>
          <w:rFonts w:eastAsia="Times New Roman" w:cs="Helvetica"/>
          <w:color w:val="000000"/>
          <w:sz w:val="18"/>
          <w:szCs w:val="18"/>
          <w:lang w:eastAsia="ru-RU"/>
        </w:rPr>
      </w:pPr>
    </w:p>
    <w:p w:rsidR="001F44E0" w:rsidRDefault="001F44E0" w:rsidP="001F44E0">
      <w:pPr>
        <w:jc w:val="center"/>
        <w:rPr>
          <w:b/>
          <w:sz w:val="28"/>
          <w:szCs w:val="28"/>
        </w:rPr>
      </w:pPr>
      <w:r w:rsidRPr="001F44E0">
        <w:rPr>
          <w:b/>
          <w:sz w:val="24"/>
          <w:szCs w:val="24"/>
        </w:rPr>
        <w:t>График продолжительности прогулок воспитанников</w:t>
      </w:r>
      <w:r w:rsidRPr="001F44E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1F44E0">
        <w:rPr>
          <w:rFonts w:ascii="Verdana" w:eastAsia="Times New Roman" w:hAnsi="Verdana" w:cs="Times New Roman"/>
          <w:b/>
          <w:sz w:val="20"/>
          <w:szCs w:val="20"/>
          <w:lang w:eastAsia="ru-RU"/>
        </w:rPr>
        <w:t>на холодный период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5"/>
        <w:gridCol w:w="1599"/>
        <w:gridCol w:w="1177"/>
        <w:gridCol w:w="1574"/>
        <w:gridCol w:w="1168"/>
        <w:gridCol w:w="481"/>
        <w:gridCol w:w="680"/>
        <w:gridCol w:w="1137"/>
      </w:tblGrid>
      <w:tr w:rsidR="001F44E0" w:rsidRPr="001F44E0" w:rsidTr="00336325">
        <w:trPr>
          <w:trHeight w:val="577"/>
        </w:trPr>
        <w:tc>
          <w:tcPr>
            <w:tcW w:w="1873" w:type="dxa"/>
            <w:vMerge w:val="restart"/>
            <w:shd w:val="clear" w:color="auto" w:fill="auto"/>
          </w:tcPr>
          <w:p w:rsidR="001F44E0" w:rsidRPr="001F44E0" w:rsidRDefault="001F44E0" w:rsidP="001F4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44E0">
              <w:rPr>
                <w:rFonts w:ascii="Times New Roman" w:hAnsi="Times New Roman" w:cs="Times New Roman"/>
                <w:b/>
              </w:rPr>
              <w:t>Температура воздуха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1F44E0" w:rsidRPr="001F44E0" w:rsidRDefault="001F44E0" w:rsidP="001F4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44E0">
              <w:rPr>
                <w:rFonts w:ascii="Times New Roman" w:hAnsi="Times New Roman" w:cs="Times New Roman"/>
                <w:b/>
              </w:rPr>
              <w:t>Скорость ветра</w:t>
            </w:r>
          </w:p>
        </w:tc>
        <w:tc>
          <w:tcPr>
            <w:tcW w:w="6815" w:type="dxa"/>
            <w:gridSpan w:val="6"/>
            <w:shd w:val="clear" w:color="auto" w:fill="auto"/>
          </w:tcPr>
          <w:p w:rsidR="001F44E0" w:rsidRPr="001F44E0" w:rsidRDefault="001F44E0" w:rsidP="001F4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44E0">
              <w:rPr>
                <w:rFonts w:ascii="Times New Roman" w:hAnsi="Times New Roman" w:cs="Times New Roman"/>
                <w:b/>
              </w:rPr>
              <w:t>Возрастные группы</w:t>
            </w:r>
          </w:p>
        </w:tc>
      </w:tr>
      <w:tr w:rsidR="001F44E0" w:rsidRPr="001F44E0" w:rsidTr="00336325">
        <w:tc>
          <w:tcPr>
            <w:tcW w:w="1873" w:type="dxa"/>
            <w:vMerge/>
            <w:shd w:val="clear" w:color="auto" w:fill="auto"/>
          </w:tcPr>
          <w:p w:rsidR="001F44E0" w:rsidRPr="001F44E0" w:rsidRDefault="001F44E0" w:rsidP="001F44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1F44E0" w:rsidRPr="001F44E0" w:rsidRDefault="001F44E0" w:rsidP="001F44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1F44E0" w:rsidRPr="001F44E0" w:rsidRDefault="001F44E0" w:rsidP="001F44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F44E0">
              <w:rPr>
                <w:rFonts w:ascii="Times New Roman" w:hAnsi="Times New Roman" w:cs="Times New Roman"/>
                <w:b/>
              </w:rPr>
              <w:t>2-3 лет</w:t>
            </w:r>
          </w:p>
        </w:tc>
        <w:tc>
          <w:tcPr>
            <w:tcW w:w="1689" w:type="dxa"/>
            <w:shd w:val="clear" w:color="auto" w:fill="auto"/>
          </w:tcPr>
          <w:p w:rsidR="001F44E0" w:rsidRPr="001F44E0" w:rsidRDefault="001F44E0" w:rsidP="001F44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F44E0">
              <w:rPr>
                <w:rFonts w:ascii="Times New Roman" w:hAnsi="Times New Roman" w:cs="Times New Roman"/>
                <w:b/>
              </w:rPr>
              <w:t>3-4 лет</w:t>
            </w:r>
          </w:p>
        </w:tc>
        <w:tc>
          <w:tcPr>
            <w:tcW w:w="1275" w:type="dxa"/>
            <w:shd w:val="clear" w:color="auto" w:fill="auto"/>
          </w:tcPr>
          <w:p w:rsidR="001F44E0" w:rsidRPr="001F44E0" w:rsidRDefault="001F44E0" w:rsidP="001F44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F44E0">
              <w:rPr>
                <w:rFonts w:ascii="Times New Roman" w:hAnsi="Times New Roman" w:cs="Times New Roman"/>
                <w:b/>
              </w:rPr>
              <w:t>4-5 лет</w:t>
            </w:r>
          </w:p>
        </w:tc>
        <w:tc>
          <w:tcPr>
            <w:tcW w:w="1288" w:type="dxa"/>
            <w:gridSpan w:val="2"/>
            <w:shd w:val="clear" w:color="auto" w:fill="auto"/>
          </w:tcPr>
          <w:p w:rsidR="001F44E0" w:rsidRPr="001F44E0" w:rsidRDefault="001F44E0" w:rsidP="001F44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F44E0">
              <w:rPr>
                <w:rFonts w:ascii="Times New Roman" w:hAnsi="Times New Roman" w:cs="Times New Roman"/>
                <w:b/>
              </w:rPr>
              <w:t>5-6 лет</w:t>
            </w:r>
          </w:p>
        </w:tc>
        <w:tc>
          <w:tcPr>
            <w:tcW w:w="1288" w:type="dxa"/>
            <w:shd w:val="clear" w:color="auto" w:fill="auto"/>
          </w:tcPr>
          <w:p w:rsidR="001F44E0" w:rsidRPr="001F44E0" w:rsidRDefault="001F44E0" w:rsidP="001F44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F44E0">
              <w:rPr>
                <w:rFonts w:ascii="Times New Roman" w:hAnsi="Times New Roman" w:cs="Times New Roman"/>
                <w:b/>
              </w:rPr>
              <w:t>6 -7 лет</w:t>
            </w:r>
          </w:p>
        </w:tc>
      </w:tr>
      <w:tr w:rsidR="001F44E0" w:rsidRPr="001F44E0" w:rsidTr="00336325">
        <w:tc>
          <w:tcPr>
            <w:tcW w:w="1873" w:type="dxa"/>
            <w:vMerge w:val="restart"/>
            <w:shd w:val="clear" w:color="auto" w:fill="auto"/>
          </w:tcPr>
          <w:p w:rsidR="001F44E0" w:rsidRPr="001F44E0" w:rsidRDefault="001F44E0" w:rsidP="001F44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F44E0">
              <w:rPr>
                <w:rFonts w:ascii="Times New Roman" w:hAnsi="Times New Roman" w:cs="Times New Roman"/>
                <w:b/>
              </w:rPr>
              <w:t>минус 10-14</w:t>
            </w:r>
          </w:p>
        </w:tc>
        <w:tc>
          <w:tcPr>
            <w:tcW w:w="1732" w:type="dxa"/>
            <w:shd w:val="clear" w:color="auto" w:fill="auto"/>
          </w:tcPr>
          <w:p w:rsidR="001F44E0" w:rsidRPr="001F44E0" w:rsidRDefault="001F44E0" w:rsidP="001F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4E0">
              <w:rPr>
                <w:rFonts w:ascii="Times New Roman" w:hAnsi="Times New Roman" w:cs="Times New Roman"/>
              </w:rPr>
              <w:t>без ветра</w:t>
            </w:r>
          </w:p>
        </w:tc>
        <w:tc>
          <w:tcPr>
            <w:tcW w:w="6815" w:type="dxa"/>
            <w:gridSpan w:val="6"/>
            <w:shd w:val="clear" w:color="auto" w:fill="auto"/>
          </w:tcPr>
          <w:p w:rsidR="001F44E0" w:rsidRPr="001F44E0" w:rsidRDefault="001F44E0" w:rsidP="001F44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4E0">
              <w:rPr>
                <w:rFonts w:ascii="Times New Roman" w:hAnsi="Times New Roman" w:cs="Times New Roman"/>
              </w:rPr>
              <w:t>прогулки в полном объеме</w:t>
            </w:r>
          </w:p>
        </w:tc>
      </w:tr>
      <w:tr w:rsidR="001F44E0" w:rsidRPr="001F44E0" w:rsidTr="00336325">
        <w:tc>
          <w:tcPr>
            <w:tcW w:w="1873" w:type="dxa"/>
            <w:vMerge/>
            <w:shd w:val="clear" w:color="auto" w:fill="auto"/>
          </w:tcPr>
          <w:p w:rsidR="001F44E0" w:rsidRPr="001F44E0" w:rsidRDefault="001F44E0" w:rsidP="001F44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2" w:type="dxa"/>
            <w:shd w:val="clear" w:color="auto" w:fill="auto"/>
          </w:tcPr>
          <w:p w:rsidR="001F44E0" w:rsidRPr="001F44E0" w:rsidRDefault="001F44E0" w:rsidP="001F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4E0">
              <w:rPr>
                <w:rFonts w:ascii="Times New Roman" w:hAnsi="Times New Roman" w:cs="Times New Roman"/>
              </w:rPr>
              <w:t xml:space="preserve">слабый, </w:t>
            </w:r>
          </w:p>
          <w:p w:rsidR="001F44E0" w:rsidRPr="001F44E0" w:rsidRDefault="001F44E0" w:rsidP="001F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4E0">
              <w:rPr>
                <w:rFonts w:ascii="Times New Roman" w:hAnsi="Times New Roman" w:cs="Times New Roman"/>
              </w:rPr>
              <w:t>до 5м/с</w:t>
            </w:r>
          </w:p>
        </w:tc>
        <w:tc>
          <w:tcPr>
            <w:tcW w:w="6815" w:type="dxa"/>
            <w:gridSpan w:val="6"/>
            <w:shd w:val="clear" w:color="auto" w:fill="auto"/>
          </w:tcPr>
          <w:p w:rsidR="001F44E0" w:rsidRPr="001F44E0" w:rsidRDefault="001F44E0" w:rsidP="001F4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44E0">
              <w:rPr>
                <w:rFonts w:ascii="Times New Roman" w:hAnsi="Times New Roman" w:cs="Times New Roman"/>
              </w:rPr>
              <w:t>прогулки в полном объеме</w:t>
            </w:r>
          </w:p>
        </w:tc>
      </w:tr>
      <w:tr w:rsidR="001F44E0" w:rsidRPr="001F44E0" w:rsidTr="00336325">
        <w:tc>
          <w:tcPr>
            <w:tcW w:w="1873" w:type="dxa"/>
            <w:vMerge/>
            <w:shd w:val="clear" w:color="auto" w:fill="auto"/>
          </w:tcPr>
          <w:p w:rsidR="001F44E0" w:rsidRPr="001F44E0" w:rsidRDefault="001F44E0" w:rsidP="001F44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2" w:type="dxa"/>
            <w:shd w:val="clear" w:color="auto" w:fill="auto"/>
          </w:tcPr>
          <w:p w:rsidR="001F44E0" w:rsidRPr="001F44E0" w:rsidRDefault="001F44E0" w:rsidP="001F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4E0">
              <w:rPr>
                <w:rFonts w:ascii="Times New Roman" w:hAnsi="Times New Roman" w:cs="Times New Roman"/>
              </w:rPr>
              <w:t>умеренный,</w:t>
            </w:r>
          </w:p>
          <w:p w:rsidR="001F44E0" w:rsidRPr="001F44E0" w:rsidRDefault="001F44E0" w:rsidP="001F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4E0">
              <w:rPr>
                <w:rFonts w:ascii="Times New Roman" w:hAnsi="Times New Roman" w:cs="Times New Roman"/>
              </w:rPr>
              <w:t>до 10 м/</w:t>
            </w:r>
            <w:proofErr w:type="gramStart"/>
            <w:r w:rsidRPr="001F44E0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6815" w:type="dxa"/>
            <w:gridSpan w:val="6"/>
            <w:shd w:val="clear" w:color="auto" w:fill="auto"/>
          </w:tcPr>
          <w:p w:rsidR="001F44E0" w:rsidRPr="001F44E0" w:rsidRDefault="001F44E0" w:rsidP="001F4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44E0">
              <w:rPr>
                <w:rFonts w:ascii="Times New Roman" w:hAnsi="Times New Roman" w:cs="Times New Roman"/>
              </w:rPr>
              <w:t>прогулки в полном объеме</w:t>
            </w:r>
          </w:p>
        </w:tc>
      </w:tr>
      <w:tr w:rsidR="001F44E0" w:rsidRPr="001F44E0" w:rsidTr="00336325">
        <w:tc>
          <w:tcPr>
            <w:tcW w:w="1873" w:type="dxa"/>
            <w:vMerge w:val="restart"/>
            <w:shd w:val="clear" w:color="auto" w:fill="auto"/>
          </w:tcPr>
          <w:p w:rsidR="001F44E0" w:rsidRPr="001F44E0" w:rsidRDefault="001F44E0" w:rsidP="001F44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F44E0">
              <w:rPr>
                <w:rFonts w:ascii="Times New Roman" w:hAnsi="Times New Roman" w:cs="Times New Roman"/>
                <w:b/>
              </w:rPr>
              <w:t>минус 15</w:t>
            </w:r>
          </w:p>
        </w:tc>
        <w:tc>
          <w:tcPr>
            <w:tcW w:w="1732" w:type="dxa"/>
            <w:shd w:val="clear" w:color="auto" w:fill="auto"/>
          </w:tcPr>
          <w:p w:rsidR="001F44E0" w:rsidRPr="001F44E0" w:rsidRDefault="001F44E0" w:rsidP="001F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4E0">
              <w:rPr>
                <w:rFonts w:ascii="Times New Roman" w:hAnsi="Times New Roman" w:cs="Times New Roman"/>
              </w:rPr>
              <w:t>без ветра</w:t>
            </w:r>
          </w:p>
        </w:tc>
        <w:tc>
          <w:tcPr>
            <w:tcW w:w="6815" w:type="dxa"/>
            <w:gridSpan w:val="6"/>
            <w:shd w:val="clear" w:color="auto" w:fill="auto"/>
          </w:tcPr>
          <w:p w:rsidR="001F44E0" w:rsidRPr="001F44E0" w:rsidRDefault="001F44E0" w:rsidP="001F4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44E0">
              <w:rPr>
                <w:rFonts w:ascii="Times New Roman" w:hAnsi="Times New Roman" w:cs="Times New Roman"/>
              </w:rPr>
              <w:t>прогулки в полном объеме</w:t>
            </w:r>
          </w:p>
        </w:tc>
      </w:tr>
      <w:tr w:rsidR="001F44E0" w:rsidRPr="001F44E0" w:rsidTr="00336325">
        <w:tc>
          <w:tcPr>
            <w:tcW w:w="1873" w:type="dxa"/>
            <w:vMerge/>
            <w:shd w:val="clear" w:color="auto" w:fill="auto"/>
          </w:tcPr>
          <w:p w:rsidR="001F44E0" w:rsidRPr="001F44E0" w:rsidRDefault="001F44E0" w:rsidP="001F44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2" w:type="dxa"/>
            <w:shd w:val="clear" w:color="auto" w:fill="auto"/>
          </w:tcPr>
          <w:p w:rsidR="001F44E0" w:rsidRPr="001F44E0" w:rsidRDefault="001F44E0" w:rsidP="001F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4E0">
              <w:rPr>
                <w:rFonts w:ascii="Times New Roman" w:hAnsi="Times New Roman" w:cs="Times New Roman"/>
              </w:rPr>
              <w:t xml:space="preserve">слабый, </w:t>
            </w:r>
          </w:p>
          <w:p w:rsidR="001F44E0" w:rsidRPr="001F44E0" w:rsidRDefault="001F44E0" w:rsidP="001F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4E0">
              <w:rPr>
                <w:rFonts w:ascii="Times New Roman" w:hAnsi="Times New Roman" w:cs="Times New Roman"/>
              </w:rPr>
              <w:t>до 5м/с</w:t>
            </w:r>
          </w:p>
        </w:tc>
        <w:tc>
          <w:tcPr>
            <w:tcW w:w="2964" w:type="dxa"/>
            <w:gridSpan w:val="2"/>
            <w:shd w:val="clear" w:color="auto" w:fill="auto"/>
          </w:tcPr>
          <w:p w:rsidR="001F44E0" w:rsidRPr="001F44E0" w:rsidRDefault="001F44E0" w:rsidP="001F44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F44E0">
              <w:rPr>
                <w:rFonts w:ascii="Times New Roman" w:hAnsi="Times New Roman" w:cs="Times New Roman"/>
              </w:rPr>
              <w:t>прогулки в полном объеме</w:t>
            </w:r>
          </w:p>
        </w:tc>
        <w:tc>
          <w:tcPr>
            <w:tcW w:w="3851" w:type="dxa"/>
            <w:gridSpan w:val="4"/>
            <w:shd w:val="clear" w:color="auto" w:fill="auto"/>
          </w:tcPr>
          <w:p w:rsidR="001F44E0" w:rsidRPr="001F44E0" w:rsidRDefault="001F44E0" w:rsidP="001F44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F44E0">
              <w:rPr>
                <w:rFonts w:ascii="Times New Roman" w:hAnsi="Times New Roman" w:cs="Times New Roman"/>
              </w:rPr>
              <w:t>прогулки в полном объеме</w:t>
            </w:r>
          </w:p>
        </w:tc>
      </w:tr>
      <w:tr w:rsidR="001F44E0" w:rsidRPr="001F44E0" w:rsidTr="00336325">
        <w:tc>
          <w:tcPr>
            <w:tcW w:w="1873" w:type="dxa"/>
            <w:vMerge/>
            <w:shd w:val="clear" w:color="auto" w:fill="auto"/>
          </w:tcPr>
          <w:p w:rsidR="001F44E0" w:rsidRPr="001F44E0" w:rsidRDefault="001F44E0" w:rsidP="001F44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2" w:type="dxa"/>
            <w:shd w:val="clear" w:color="auto" w:fill="auto"/>
          </w:tcPr>
          <w:p w:rsidR="001F44E0" w:rsidRPr="001F44E0" w:rsidRDefault="001F44E0" w:rsidP="001F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4E0">
              <w:rPr>
                <w:rFonts w:ascii="Times New Roman" w:hAnsi="Times New Roman" w:cs="Times New Roman"/>
              </w:rPr>
              <w:t>умеренный,</w:t>
            </w:r>
          </w:p>
          <w:p w:rsidR="001F44E0" w:rsidRPr="001F44E0" w:rsidRDefault="001F44E0" w:rsidP="001F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4E0">
              <w:rPr>
                <w:rFonts w:ascii="Times New Roman" w:hAnsi="Times New Roman" w:cs="Times New Roman"/>
              </w:rPr>
              <w:t>7-10 м/</w:t>
            </w:r>
            <w:proofErr w:type="gramStart"/>
            <w:r w:rsidRPr="001F44E0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2964" w:type="dxa"/>
            <w:gridSpan w:val="2"/>
            <w:shd w:val="clear" w:color="auto" w:fill="auto"/>
          </w:tcPr>
          <w:p w:rsidR="001F44E0" w:rsidRPr="001F44E0" w:rsidRDefault="001F44E0" w:rsidP="001F44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F44E0">
              <w:rPr>
                <w:rFonts w:ascii="Times New Roman" w:hAnsi="Times New Roman" w:cs="Times New Roman"/>
              </w:rPr>
              <w:t>сокращение прогулки до 40 мин</w:t>
            </w:r>
          </w:p>
        </w:tc>
        <w:tc>
          <w:tcPr>
            <w:tcW w:w="3851" w:type="dxa"/>
            <w:gridSpan w:val="4"/>
            <w:shd w:val="clear" w:color="auto" w:fill="auto"/>
          </w:tcPr>
          <w:p w:rsidR="001F44E0" w:rsidRPr="001F44E0" w:rsidRDefault="001F44E0" w:rsidP="001F44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F44E0">
              <w:rPr>
                <w:rFonts w:ascii="Times New Roman" w:hAnsi="Times New Roman" w:cs="Times New Roman"/>
              </w:rPr>
              <w:t>прогулки в полном объеме</w:t>
            </w:r>
          </w:p>
        </w:tc>
      </w:tr>
      <w:tr w:rsidR="001F44E0" w:rsidRPr="001F44E0" w:rsidTr="00336325">
        <w:tc>
          <w:tcPr>
            <w:tcW w:w="1873" w:type="dxa"/>
            <w:vMerge/>
            <w:shd w:val="clear" w:color="auto" w:fill="auto"/>
          </w:tcPr>
          <w:p w:rsidR="001F44E0" w:rsidRPr="001F44E0" w:rsidRDefault="001F44E0" w:rsidP="001F44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2" w:type="dxa"/>
            <w:shd w:val="clear" w:color="auto" w:fill="auto"/>
          </w:tcPr>
          <w:p w:rsidR="001F44E0" w:rsidRPr="001F44E0" w:rsidRDefault="001F44E0" w:rsidP="001F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4E0">
              <w:rPr>
                <w:rFonts w:ascii="Times New Roman" w:hAnsi="Times New Roman" w:cs="Times New Roman"/>
              </w:rPr>
              <w:t xml:space="preserve">Сильный, </w:t>
            </w:r>
          </w:p>
          <w:p w:rsidR="001F44E0" w:rsidRPr="001F44E0" w:rsidRDefault="001F44E0" w:rsidP="001F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4E0">
              <w:rPr>
                <w:rFonts w:ascii="Times New Roman" w:hAnsi="Times New Roman" w:cs="Times New Roman"/>
              </w:rPr>
              <w:t>до 15 м/</w:t>
            </w:r>
            <w:proofErr w:type="gramStart"/>
            <w:r w:rsidRPr="001F44E0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1F44E0" w:rsidRPr="001F44E0" w:rsidRDefault="001F44E0" w:rsidP="001F44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4E0">
              <w:rPr>
                <w:rFonts w:ascii="Times New Roman" w:hAnsi="Times New Roman" w:cs="Times New Roman"/>
              </w:rPr>
              <w:t>не гуляют</w:t>
            </w:r>
          </w:p>
        </w:tc>
        <w:tc>
          <w:tcPr>
            <w:tcW w:w="1689" w:type="dxa"/>
            <w:shd w:val="clear" w:color="auto" w:fill="auto"/>
          </w:tcPr>
          <w:p w:rsidR="001F44E0" w:rsidRPr="001F44E0" w:rsidRDefault="001F44E0" w:rsidP="001F4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44E0">
              <w:rPr>
                <w:rFonts w:ascii="Times New Roman" w:hAnsi="Times New Roman" w:cs="Times New Roman"/>
              </w:rPr>
              <w:t>не гуляют</w:t>
            </w:r>
          </w:p>
        </w:tc>
        <w:tc>
          <w:tcPr>
            <w:tcW w:w="3851" w:type="dxa"/>
            <w:gridSpan w:val="4"/>
            <w:shd w:val="clear" w:color="auto" w:fill="auto"/>
          </w:tcPr>
          <w:p w:rsidR="001F44E0" w:rsidRPr="001F44E0" w:rsidRDefault="001F44E0" w:rsidP="001F44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F44E0">
              <w:rPr>
                <w:rFonts w:ascii="Times New Roman" w:hAnsi="Times New Roman" w:cs="Times New Roman"/>
              </w:rPr>
              <w:t>прогулки в полном объеме</w:t>
            </w:r>
          </w:p>
        </w:tc>
      </w:tr>
      <w:tr w:rsidR="001F44E0" w:rsidRPr="001F44E0" w:rsidTr="00336325">
        <w:tc>
          <w:tcPr>
            <w:tcW w:w="1873" w:type="dxa"/>
            <w:vMerge w:val="restart"/>
            <w:shd w:val="clear" w:color="auto" w:fill="auto"/>
          </w:tcPr>
          <w:p w:rsidR="001F44E0" w:rsidRPr="001F44E0" w:rsidRDefault="001F44E0" w:rsidP="001F44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F44E0">
              <w:rPr>
                <w:rFonts w:ascii="Times New Roman" w:hAnsi="Times New Roman" w:cs="Times New Roman"/>
                <w:b/>
              </w:rPr>
              <w:t>минус 16-19</w:t>
            </w:r>
          </w:p>
        </w:tc>
        <w:tc>
          <w:tcPr>
            <w:tcW w:w="1732" w:type="dxa"/>
            <w:shd w:val="clear" w:color="auto" w:fill="auto"/>
          </w:tcPr>
          <w:p w:rsidR="001F44E0" w:rsidRPr="001F44E0" w:rsidRDefault="001F44E0" w:rsidP="001F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4E0">
              <w:rPr>
                <w:rFonts w:ascii="Times New Roman" w:hAnsi="Times New Roman" w:cs="Times New Roman"/>
              </w:rPr>
              <w:t>без ветра</w:t>
            </w:r>
          </w:p>
        </w:tc>
        <w:tc>
          <w:tcPr>
            <w:tcW w:w="2964" w:type="dxa"/>
            <w:gridSpan w:val="2"/>
            <w:shd w:val="clear" w:color="auto" w:fill="auto"/>
          </w:tcPr>
          <w:p w:rsidR="001F44E0" w:rsidRPr="001F44E0" w:rsidRDefault="001F44E0" w:rsidP="001F44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F44E0">
              <w:rPr>
                <w:rFonts w:ascii="Times New Roman" w:hAnsi="Times New Roman" w:cs="Times New Roman"/>
              </w:rPr>
              <w:t>сокращение прогулки до 40 мин</w:t>
            </w:r>
          </w:p>
        </w:tc>
        <w:tc>
          <w:tcPr>
            <w:tcW w:w="3851" w:type="dxa"/>
            <w:gridSpan w:val="4"/>
            <w:shd w:val="clear" w:color="auto" w:fill="auto"/>
          </w:tcPr>
          <w:p w:rsidR="001F44E0" w:rsidRPr="001F44E0" w:rsidRDefault="001F44E0" w:rsidP="001F44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F44E0">
              <w:rPr>
                <w:rFonts w:ascii="Times New Roman" w:hAnsi="Times New Roman" w:cs="Times New Roman"/>
              </w:rPr>
              <w:t>прогулки в полном объеме</w:t>
            </w:r>
          </w:p>
        </w:tc>
      </w:tr>
      <w:tr w:rsidR="001F44E0" w:rsidRPr="001F44E0" w:rsidTr="00336325">
        <w:tc>
          <w:tcPr>
            <w:tcW w:w="1873" w:type="dxa"/>
            <w:vMerge/>
            <w:shd w:val="clear" w:color="auto" w:fill="auto"/>
          </w:tcPr>
          <w:p w:rsidR="001F44E0" w:rsidRPr="001F44E0" w:rsidRDefault="001F44E0" w:rsidP="001F44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2" w:type="dxa"/>
            <w:shd w:val="clear" w:color="auto" w:fill="auto"/>
          </w:tcPr>
          <w:p w:rsidR="001F44E0" w:rsidRPr="001F44E0" w:rsidRDefault="001F44E0" w:rsidP="001F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4E0">
              <w:rPr>
                <w:rFonts w:ascii="Times New Roman" w:hAnsi="Times New Roman" w:cs="Times New Roman"/>
              </w:rPr>
              <w:t>слабый, до 5м/с</w:t>
            </w:r>
          </w:p>
        </w:tc>
        <w:tc>
          <w:tcPr>
            <w:tcW w:w="1319" w:type="dxa"/>
            <w:shd w:val="clear" w:color="auto" w:fill="auto"/>
          </w:tcPr>
          <w:p w:rsidR="001F44E0" w:rsidRPr="001F44E0" w:rsidRDefault="001F44E0" w:rsidP="001F44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4E0">
              <w:rPr>
                <w:rFonts w:ascii="Times New Roman" w:hAnsi="Times New Roman" w:cs="Times New Roman"/>
              </w:rPr>
              <w:t>не гуляют</w:t>
            </w:r>
          </w:p>
        </w:tc>
        <w:tc>
          <w:tcPr>
            <w:tcW w:w="1645" w:type="dxa"/>
            <w:shd w:val="clear" w:color="auto" w:fill="auto"/>
          </w:tcPr>
          <w:p w:rsidR="001F44E0" w:rsidRPr="001F44E0" w:rsidRDefault="001F44E0" w:rsidP="001F44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F44E0">
              <w:rPr>
                <w:rFonts w:ascii="Times New Roman" w:hAnsi="Times New Roman" w:cs="Times New Roman"/>
              </w:rPr>
              <w:t>сокращение прогулки до 30 мин</w:t>
            </w:r>
          </w:p>
        </w:tc>
        <w:tc>
          <w:tcPr>
            <w:tcW w:w="3851" w:type="dxa"/>
            <w:gridSpan w:val="4"/>
            <w:shd w:val="clear" w:color="auto" w:fill="auto"/>
          </w:tcPr>
          <w:p w:rsidR="001F44E0" w:rsidRPr="001F44E0" w:rsidRDefault="001F44E0" w:rsidP="001F44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F44E0">
              <w:rPr>
                <w:rFonts w:ascii="Times New Roman" w:hAnsi="Times New Roman" w:cs="Times New Roman"/>
              </w:rPr>
              <w:t>прогулки в полном объеме</w:t>
            </w:r>
          </w:p>
        </w:tc>
      </w:tr>
      <w:tr w:rsidR="001F44E0" w:rsidRPr="001F44E0" w:rsidTr="00336325">
        <w:tc>
          <w:tcPr>
            <w:tcW w:w="1873" w:type="dxa"/>
            <w:vMerge/>
            <w:shd w:val="clear" w:color="auto" w:fill="auto"/>
          </w:tcPr>
          <w:p w:rsidR="001F44E0" w:rsidRPr="001F44E0" w:rsidRDefault="001F44E0" w:rsidP="001F44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2" w:type="dxa"/>
            <w:shd w:val="clear" w:color="auto" w:fill="auto"/>
          </w:tcPr>
          <w:p w:rsidR="001F44E0" w:rsidRPr="001F44E0" w:rsidRDefault="001F44E0" w:rsidP="001F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4E0">
              <w:rPr>
                <w:rFonts w:ascii="Times New Roman" w:hAnsi="Times New Roman" w:cs="Times New Roman"/>
              </w:rPr>
              <w:t>умеренный,</w:t>
            </w:r>
          </w:p>
          <w:p w:rsidR="001F44E0" w:rsidRPr="001F44E0" w:rsidRDefault="001F44E0" w:rsidP="001F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4E0">
              <w:rPr>
                <w:rFonts w:ascii="Times New Roman" w:hAnsi="Times New Roman" w:cs="Times New Roman"/>
              </w:rPr>
              <w:t>до 10 м/</w:t>
            </w:r>
            <w:proofErr w:type="gramStart"/>
            <w:r w:rsidRPr="001F44E0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1319" w:type="dxa"/>
            <w:shd w:val="clear" w:color="auto" w:fill="auto"/>
          </w:tcPr>
          <w:p w:rsidR="001F44E0" w:rsidRPr="001F44E0" w:rsidRDefault="001F44E0" w:rsidP="001F4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44E0">
              <w:rPr>
                <w:rFonts w:ascii="Times New Roman" w:hAnsi="Times New Roman" w:cs="Times New Roman"/>
              </w:rPr>
              <w:t>не гуляют</w:t>
            </w:r>
          </w:p>
        </w:tc>
        <w:tc>
          <w:tcPr>
            <w:tcW w:w="1645" w:type="dxa"/>
            <w:shd w:val="clear" w:color="auto" w:fill="auto"/>
          </w:tcPr>
          <w:p w:rsidR="001F44E0" w:rsidRPr="001F44E0" w:rsidRDefault="001F44E0" w:rsidP="001F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4E0">
              <w:rPr>
                <w:rFonts w:ascii="Times New Roman" w:hAnsi="Times New Roman" w:cs="Times New Roman"/>
              </w:rPr>
              <w:t>не гуляют</w:t>
            </w:r>
          </w:p>
        </w:tc>
        <w:tc>
          <w:tcPr>
            <w:tcW w:w="3851" w:type="dxa"/>
            <w:gridSpan w:val="4"/>
            <w:shd w:val="clear" w:color="auto" w:fill="auto"/>
          </w:tcPr>
          <w:p w:rsidR="001F44E0" w:rsidRPr="001F44E0" w:rsidRDefault="001F44E0" w:rsidP="001F44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F44E0">
              <w:rPr>
                <w:rFonts w:ascii="Times New Roman" w:hAnsi="Times New Roman" w:cs="Times New Roman"/>
              </w:rPr>
              <w:t>сокращение прогулки до 40 мин</w:t>
            </w:r>
          </w:p>
        </w:tc>
      </w:tr>
      <w:tr w:rsidR="001F44E0" w:rsidRPr="001F44E0" w:rsidTr="00336325">
        <w:tc>
          <w:tcPr>
            <w:tcW w:w="1873" w:type="dxa"/>
            <w:vMerge/>
            <w:shd w:val="clear" w:color="auto" w:fill="auto"/>
          </w:tcPr>
          <w:p w:rsidR="001F44E0" w:rsidRPr="001F44E0" w:rsidRDefault="001F44E0" w:rsidP="001F44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2" w:type="dxa"/>
            <w:shd w:val="clear" w:color="auto" w:fill="auto"/>
          </w:tcPr>
          <w:p w:rsidR="001F44E0" w:rsidRPr="001F44E0" w:rsidRDefault="001F44E0" w:rsidP="001F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4E0">
              <w:rPr>
                <w:rFonts w:ascii="Times New Roman" w:hAnsi="Times New Roman" w:cs="Times New Roman"/>
              </w:rPr>
              <w:t>Сильный, до 15 м/</w:t>
            </w:r>
            <w:proofErr w:type="gramStart"/>
            <w:r w:rsidRPr="001F44E0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6815" w:type="dxa"/>
            <w:gridSpan w:val="6"/>
            <w:shd w:val="clear" w:color="auto" w:fill="auto"/>
          </w:tcPr>
          <w:p w:rsidR="001F44E0" w:rsidRPr="001F44E0" w:rsidRDefault="001F44E0" w:rsidP="001F4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44E0">
              <w:rPr>
                <w:rFonts w:ascii="Times New Roman" w:hAnsi="Times New Roman" w:cs="Times New Roman"/>
              </w:rPr>
              <w:t>не гуляют</w:t>
            </w:r>
          </w:p>
        </w:tc>
      </w:tr>
      <w:tr w:rsidR="001F44E0" w:rsidRPr="001F44E0" w:rsidTr="00336325">
        <w:tc>
          <w:tcPr>
            <w:tcW w:w="1873" w:type="dxa"/>
            <w:vMerge w:val="restart"/>
            <w:shd w:val="clear" w:color="auto" w:fill="auto"/>
          </w:tcPr>
          <w:p w:rsidR="001F44E0" w:rsidRPr="001F44E0" w:rsidRDefault="001F44E0" w:rsidP="001F44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F44E0">
              <w:rPr>
                <w:rFonts w:ascii="Times New Roman" w:hAnsi="Times New Roman" w:cs="Times New Roman"/>
                <w:b/>
              </w:rPr>
              <w:t>минус 20</w:t>
            </w:r>
          </w:p>
        </w:tc>
        <w:tc>
          <w:tcPr>
            <w:tcW w:w="1732" w:type="dxa"/>
            <w:shd w:val="clear" w:color="auto" w:fill="auto"/>
          </w:tcPr>
          <w:p w:rsidR="001F44E0" w:rsidRPr="001F44E0" w:rsidRDefault="001F44E0" w:rsidP="001F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4E0">
              <w:rPr>
                <w:rFonts w:ascii="Times New Roman" w:hAnsi="Times New Roman" w:cs="Times New Roman"/>
              </w:rPr>
              <w:t>без ветра</w:t>
            </w:r>
          </w:p>
        </w:tc>
        <w:tc>
          <w:tcPr>
            <w:tcW w:w="2964" w:type="dxa"/>
            <w:gridSpan w:val="2"/>
            <w:shd w:val="clear" w:color="auto" w:fill="auto"/>
          </w:tcPr>
          <w:p w:rsidR="001F44E0" w:rsidRPr="001F44E0" w:rsidRDefault="001F44E0" w:rsidP="001F44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F44E0">
              <w:rPr>
                <w:rFonts w:ascii="Times New Roman" w:hAnsi="Times New Roman" w:cs="Times New Roman"/>
              </w:rPr>
              <w:t>не гуляют</w:t>
            </w:r>
          </w:p>
        </w:tc>
        <w:tc>
          <w:tcPr>
            <w:tcW w:w="3851" w:type="dxa"/>
            <w:gridSpan w:val="4"/>
            <w:shd w:val="clear" w:color="auto" w:fill="auto"/>
          </w:tcPr>
          <w:p w:rsidR="001F44E0" w:rsidRPr="001F44E0" w:rsidRDefault="001F44E0" w:rsidP="001F44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F44E0">
              <w:rPr>
                <w:rFonts w:ascii="Times New Roman" w:hAnsi="Times New Roman" w:cs="Times New Roman"/>
              </w:rPr>
              <w:t>прогулки в полном объеме</w:t>
            </w:r>
          </w:p>
        </w:tc>
      </w:tr>
      <w:tr w:rsidR="001F44E0" w:rsidRPr="001F44E0" w:rsidTr="00336325">
        <w:tc>
          <w:tcPr>
            <w:tcW w:w="1873" w:type="dxa"/>
            <w:vMerge/>
            <w:shd w:val="clear" w:color="auto" w:fill="auto"/>
          </w:tcPr>
          <w:p w:rsidR="001F44E0" w:rsidRPr="001F44E0" w:rsidRDefault="001F44E0" w:rsidP="001F44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2" w:type="dxa"/>
            <w:shd w:val="clear" w:color="auto" w:fill="auto"/>
          </w:tcPr>
          <w:p w:rsidR="001F44E0" w:rsidRPr="001F44E0" w:rsidRDefault="001F44E0" w:rsidP="001F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4E0">
              <w:rPr>
                <w:rFonts w:ascii="Times New Roman" w:hAnsi="Times New Roman" w:cs="Times New Roman"/>
              </w:rPr>
              <w:t>слабый, до 5м/с</w:t>
            </w:r>
          </w:p>
        </w:tc>
        <w:tc>
          <w:tcPr>
            <w:tcW w:w="2964" w:type="dxa"/>
            <w:gridSpan w:val="2"/>
            <w:shd w:val="clear" w:color="auto" w:fill="auto"/>
          </w:tcPr>
          <w:p w:rsidR="001F44E0" w:rsidRPr="001F44E0" w:rsidRDefault="001F44E0" w:rsidP="001F44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F44E0">
              <w:rPr>
                <w:rFonts w:ascii="Times New Roman" w:hAnsi="Times New Roman" w:cs="Times New Roman"/>
              </w:rPr>
              <w:t>не гуляют</w:t>
            </w:r>
          </w:p>
        </w:tc>
        <w:tc>
          <w:tcPr>
            <w:tcW w:w="3851" w:type="dxa"/>
            <w:gridSpan w:val="4"/>
            <w:shd w:val="clear" w:color="auto" w:fill="auto"/>
          </w:tcPr>
          <w:p w:rsidR="001F44E0" w:rsidRPr="001F44E0" w:rsidRDefault="001F44E0" w:rsidP="001F44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F44E0">
              <w:rPr>
                <w:rFonts w:ascii="Times New Roman" w:hAnsi="Times New Roman" w:cs="Times New Roman"/>
              </w:rPr>
              <w:t>прогулки в полном объеме</w:t>
            </w:r>
          </w:p>
        </w:tc>
      </w:tr>
      <w:tr w:rsidR="001F44E0" w:rsidRPr="001F44E0" w:rsidTr="00336325">
        <w:tc>
          <w:tcPr>
            <w:tcW w:w="1873" w:type="dxa"/>
            <w:vMerge/>
            <w:shd w:val="clear" w:color="auto" w:fill="auto"/>
          </w:tcPr>
          <w:p w:rsidR="001F44E0" w:rsidRPr="001F44E0" w:rsidRDefault="001F44E0" w:rsidP="001F44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2" w:type="dxa"/>
            <w:shd w:val="clear" w:color="auto" w:fill="auto"/>
          </w:tcPr>
          <w:p w:rsidR="001F44E0" w:rsidRPr="001F44E0" w:rsidRDefault="001F44E0" w:rsidP="001F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4E0">
              <w:rPr>
                <w:rFonts w:ascii="Times New Roman" w:hAnsi="Times New Roman" w:cs="Times New Roman"/>
              </w:rPr>
              <w:t>умеренный,</w:t>
            </w:r>
          </w:p>
          <w:p w:rsidR="001F44E0" w:rsidRPr="001F44E0" w:rsidRDefault="001F44E0" w:rsidP="001F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4E0">
              <w:rPr>
                <w:rFonts w:ascii="Times New Roman" w:hAnsi="Times New Roman" w:cs="Times New Roman"/>
              </w:rPr>
              <w:t>до 10 м/</w:t>
            </w:r>
            <w:proofErr w:type="gramStart"/>
            <w:r w:rsidRPr="001F44E0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2964" w:type="dxa"/>
            <w:gridSpan w:val="2"/>
            <w:shd w:val="clear" w:color="auto" w:fill="auto"/>
          </w:tcPr>
          <w:p w:rsidR="001F44E0" w:rsidRPr="001F44E0" w:rsidRDefault="001F44E0" w:rsidP="001F44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F44E0">
              <w:rPr>
                <w:rFonts w:ascii="Times New Roman" w:hAnsi="Times New Roman" w:cs="Times New Roman"/>
              </w:rPr>
              <w:t>не гуляют</w:t>
            </w:r>
          </w:p>
        </w:tc>
        <w:tc>
          <w:tcPr>
            <w:tcW w:w="3851" w:type="dxa"/>
            <w:gridSpan w:val="4"/>
            <w:shd w:val="clear" w:color="auto" w:fill="auto"/>
          </w:tcPr>
          <w:p w:rsidR="001F44E0" w:rsidRPr="001F44E0" w:rsidRDefault="001F44E0" w:rsidP="001F44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F44E0">
              <w:rPr>
                <w:rFonts w:ascii="Times New Roman" w:hAnsi="Times New Roman" w:cs="Times New Roman"/>
              </w:rPr>
              <w:t>прогулки в полном объеме</w:t>
            </w:r>
          </w:p>
        </w:tc>
      </w:tr>
      <w:tr w:rsidR="001F44E0" w:rsidRPr="001F44E0" w:rsidTr="00336325">
        <w:tc>
          <w:tcPr>
            <w:tcW w:w="1873" w:type="dxa"/>
            <w:vMerge/>
            <w:shd w:val="clear" w:color="auto" w:fill="auto"/>
          </w:tcPr>
          <w:p w:rsidR="001F44E0" w:rsidRPr="001F44E0" w:rsidRDefault="001F44E0" w:rsidP="001F44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2" w:type="dxa"/>
            <w:shd w:val="clear" w:color="auto" w:fill="auto"/>
          </w:tcPr>
          <w:p w:rsidR="001F44E0" w:rsidRPr="001F44E0" w:rsidRDefault="001F44E0" w:rsidP="001F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4E0">
              <w:rPr>
                <w:rFonts w:ascii="Times New Roman" w:hAnsi="Times New Roman" w:cs="Times New Roman"/>
              </w:rPr>
              <w:t>сильный до 15 м/</w:t>
            </w:r>
            <w:proofErr w:type="gramStart"/>
            <w:r w:rsidRPr="001F44E0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6815" w:type="dxa"/>
            <w:gridSpan w:val="6"/>
            <w:shd w:val="clear" w:color="auto" w:fill="auto"/>
          </w:tcPr>
          <w:p w:rsidR="001F44E0" w:rsidRPr="001F44E0" w:rsidRDefault="001F44E0" w:rsidP="001F4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44E0">
              <w:rPr>
                <w:rFonts w:ascii="Times New Roman" w:hAnsi="Times New Roman" w:cs="Times New Roman"/>
              </w:rPr>
              <w:t>не гуляют</w:t>
            </w:r>
          </w:p>
        </w:tc>
      </w:tr>
      <w:tr w:rsidR="001F44E0" w:rsidRPr="001F44E0" w:rsidTr="00336325">
        <w:tc>
          <w:tcPr>
            <w:tcW w:w="1873" w:type="dxa"/>
            <w:vMerge w:val="restart"/>
            <w:shd w:val="clear" w:color="auto" w:fill="auto"/>
          </w:tcPr>
          <w:p w:rsidR="001F44E0" w:rsidRPr="001F44E0" w:rsidRDefault="001F44E0" w:rsidP="001F44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F44E0">
              <w:rPr>
                <w:rFonts w:ascii="Times New Roman" w:hAnsi="Times New Roman" w:cs="Times New Roman"/>
                <w:b/>
              </w:rPr>
              <w:t>минус 21-23</w:t>
            </w:r>
          </w:p>
        </w:tc>
        <w:tc>
          <w:tcPr>
            <w:tcW w:w="1732" w:type="dxa"/>
            <w:shd w:val="clear" w:color="auto" w:fill="auto"/>
          </w:tcPr>
          <w:p w:rsidR="001F44E0" w:rsidRPr="001F44E0" w:rsidRDefault="001F44E0" w:rsidP="001F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4E0">
              <w:rPr>
                <w:rFonts w:ascii="Times New Roman" w:hAnsi="Times New Roman" w:cs="Times New Roman"/>
              </w:rPr>
              <w:t>без ветра</w:t>
            </w:r>
          </w:p>
        </w:tc>
        <w:tc>
          <w:tcPr>
            <w:tcW w:w="2985" w:type="dxa"/>
            <w:gridSpan w:val="2"/>
            <w:shd w:val="clear" w:color="auto" w:fill="auto"/>
          </w:tcPr>
          <w:p w:rsidR="001F44E0" w:rsidRPr="001F44E0" w:rsidRDefault="001F44E0" w:rsidP="001F44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4E0">
              <w:rPr>
                <w:rFonts w:ascii="Times New Roman" w:hAnsi="Times New Roman" w:cs="Times New Roman"/>
              </w:rPr>
              <w:t>не гуляют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1F44E0" w:rsidRPr="001F44E0" w:rsidRDefault="001F44E0" w:rsidP="001F44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4E0">
              <w:rPr>
                <w:rFonts w:ascii="Times New Roman" w:hAnsi="Times New Roman" w:cs="Times New Roman"/>
              </w:rPr>
              <w:t>сокращение прогулки до 30 мин</w:t>
            </w:r>
          </w:p>
        </w:tc>
        <w:tc>
          <w:tcPr>
            <w:tcW w:w="2030" w:type="dxa"/>
            <w:gridSpan w:val="2"/>
            <w:shd w:val="clear" w:color="auto" w:fill="auto"/>
          </w:tcPr>
          <w:p w:rsidR="001F44E0" w:rsidRPr="001F44E0" w:rsidRDefault="001F44E0" w:rsidP="001F44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4E0">
              <w:rPr>
                <w:rFonts w:ascii="Times New Roman" w:hAnsi="Times New Roman" w:cs="Times New Roman"/>
              </w:rPr>
              <w:t>сокращение прогулки до 40 мин</w:t>
            </w:r>
          </w:p>
        </w:tc>
      </w:tr>
      <w:tr w:rsidR="001F44E0" w:rsidRPr="001F44E0" w:rsidTr="00336325">
        <w:tc>
          <w:tcPr>
            <w:tcW w:w="1873" w:type="dxa"/>
            <w:vMerge/>
            <w:shd w:val="clear" w:color="auto" w:fill="auto"/>
          </w:tcPr>
          <w:p w:rsidR="001F44E0" w:rsidRPr="001F44E0" w:rsidRDefault="001F44E0" w:rsidP="001F44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2" w:type="dxa"/>
            <w:shd w:val="clear" w:color="auto" w:fill="auto"/>
          </w:tcPr>
          <w:p w:rsidR="001F44E0" w:rsidRPr="001F44E0" w:rsidRDefault="001F44E0" w:rsidP="001F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4E0">
              <w:rPr>
                <w:rFonts w:ascii="Times New Roman" w:hAnsi="Times New Roman" w:cs="Times New Roman"/>
              </w:rPr>
              <w:t>слабый, до 5м/с</w:t>
            </w:r>
          </w:p>
        </w:tc>
        <w:tc>
          <w:tcPr>
            <w:tcW w:w="2985" w:type="dxa"/>
            <w:gridSpan w:val="2"/>
            <w:shd w:val="clear" w:color="auto" w:fill="auto"/>
          </w:tcPr>
          <w:p w:rsidR="001F44E0" w:rsidRPr="001F44E0" w:rsidRDefault="001F44E0" w:rsidP="001F44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4E0">
              <w:rPr>
                <w:rFonts w:ascii="Times New Roman" w:hAnsi="Times New Roman" w:cs="Times New Roman"/>
              </w:rPr>
              <w:t>не гуляют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1F44E0" w:rsidRPr="001F44E0" w:rsidRDefault="001F44E0" w:rsidP="001F44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4E0">
              <w:rPr>
                <w:rFonts w:ascii="Times New Roman" w:hAnsi="Times New Roman" w:cs="Times New Roman"/>
              </w:rPr>
              <w:t>сокращение прогулки до 30 мин</w:t>
            </w:r>
          </w:p>
        </w:tc>
        <w:tc>
          <w:tcPr>
            <w:tcW w:w="2030" w:type="dxa"/>
            <w:gridSpan w:val="2"/>
            <w:shd w:val="clear" w:color="auto" w:fill="auto"/>
          </w:tcPr>
          <w:p w:rsidR="001F44E0" w:rsidRPr="001F44E0" w:rsidRDefault="001F44E0" w:rsidP="001F44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4E0">
              <w:rPr>
                <w:rFonts w:ascii="Times New Roman" w:hAnsi="Times New Roman" w:cs="Times New Roman"/>
              </w:rPr>
              <w:t>сокращение прогулки до 30 мин</w:t>
            </w:r>
          </w:p>
        </w:tc>
      </w:tr>
      <w:tr w:rsidR="001F44E0" w:rsidRPr="001F44E0" w:rsidTr="00336325">
        <w:tc>
          <w:tcPr>
            <w:tcW w:w="1873" w:type="dxa"/>
            <w:vMerge/>
            <w:shd w:val="clear" w:color="auto" w:fill="auto"/>
          </w:tcPr>
          <w:p w:rsidR="001F44E0" w:rsidRPr="001F44E0" w:rsidRDefault="001F44E0" w:rsidP="001F44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2" w:type="dxa"/>
            <w:shd w:val="clear" w:color="auto" w:fill="auto"/>
          </w:tcPr>
          <w:p w:rsidR="001F44E0" w:rsidRPr="001F44E0" w:rsidRDefault="001F44E0" w:rsidP="001F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4E0">
              <w:rPr>
                <w:rFonts w:ascii="Times New Roman" w:hAnsi="Times New Roman" w:cs="Times New Roman"/>
              </w:rPr>
              <w:t>умеренный,</w:t>
            </w:r>
          </w:p>
          <w:p w:rsidR="001F44E0" w:rsidRPr="001F44E0" w:rsidRDefault="001F44E0" w:rsidP="001F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4E0">
              <w:rPr>
                <w:rFonts w:ascii="Times New Roman" w:hAnsi="Times New Roman" w:cs="Times New Roman"/>
              </w:rPr>
              <w:t>до 10 м/</w:t>
            </w:r>
            <w:proofErr w:type="gramStart"/>
            <w:r w:rsidRPr="001F44E0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6815" w:type="dxa"/>
            <w:gridSpan w:val="6"/>
            <w:shd w:val="clear" w:color="auto" w:fill="auto"/>
          </w:tcPr>
          <w:p w:rsidR="001F44E0" w:rsidRPr="001F44E0" w:rsidRDefault="001F44E0" w:rsidP="001F4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44E0">
              <w:rPr>
                <w:rFonts w:ascii="Times New Roman" w:hAnsi="Times New Roman" w:cs="Times New Roman"/>
                <w:b/>
              </w:rPr>
              <w:t>не гуляют</w:t>
            </w:r>
          </w:p>
        </w:tc>
      </w:tr>
      <w:tr w:rsidR="001F44E0" w:rsidRPr="001F44E0" w:rsidTr="00336325">
        <w:tc>
          <w:tcPr>
            <w:tcW w:w="10420" w:type="dxa"/>
            <w:gridSpan w:val="8"/>
            <w:shd w:val="clear" w:color="auto" w:fill="auto"/>
          </w:tcPr>
          <w:p w:rsidR="001F44E0" w:rsidRPr="001F44E0" w:rsidRDefault="001F44E0" w:rsidP="001F44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4E0">
              <w:rPr>
                <w:rFonts w:ascii="Times New Roman" w:hAnsi="Times New Roman" w:cs="Times New Roman"/>
                <w:b/>
              </w:rPr>
              <w:t>Примечание:</w:t>
            </w:r>
            <w:r w:rsidRPr="001F44E0">
              <w:rPr>
                <w:rFonts w:ascii="Times New Roman" w:hAnsi="Times New Roman" w:cs="Times New Roman"/>
              </w:rPr>
              <w:t xml:space="preserve"> </w:t>
            </w:r>
          </w:p>
          <w:p w:rsidR="001F44E0" w:rsidRPr="001F44E0" w:rsidRDefault="001F44E0" w:rsidP="001F44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4E0">
              <w:rPr>
                <w:rFonts w:ascii="Times New Roman" w:hAnsi="Times New Roman" w:cs="Times New Roman"/>
              </w:rPr>
              <w:t xml:space="preserve">прогулки для всех возрастных групп при температуре минус 24 и ниже </w:t>
            </w:r>
          </w:p>
          <w:p w:rsidR="001F44E0" w:rsidRPr="001F44E0" w:rsidRDefault="001F44E0" w:rsidP="001F44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4E0">
              <w:rPr>
                <w:rFonts w:ascii="Times New Roman" w:hAnsi="Times New Roman" w:cs="Times New Roman"/>
                <w:b/>
              </w:rPr>
              <w:t>не проводятся</w:t>
            </w:r>
          </w:p>
        </w:tc>
      </w:tr>
    </w:tbl>
    <w:p w:rsidR="00BE6F7A" w:rsidRPr="00C2584B" w:rsidRDefault="00BE6F7A" w:rsidP="00C2584B">
      <w:pPr>
        <w:rPr>
          <w:rFonts w:ascii="Times New Roman" w:hAnsi="Times New Roman" w:cs="Times New Roman"/>
          <w:sz w:val="28"/>
          <w:szCs w:val="24"/>
        </w:rPr>
      </w:pPr>
    </w:p>
    <w:sectPr w:rsidR="00BE6F7A" w:rsidRPr="00C2584B" w:rsidSect="003E7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618"/>
    <w:rsid w:val="001F44E0"/>
    <w:rsid w:val="00393041"/>
    <w:rsid w:val="003E7083"/>
    <w:rsid w:val="004D6DDB"/>
    <w:rsid w:val="004E1618"/>
    <w:rsid w:val="006D6DD3"/>
    <w:rsid w:val="00AD281B"/>
    <w:rsid w:val="00AD5BDB"/>
    <w:rsid w:val="00BE6F7A"/>
    <w:rsid w:val="00C25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083"/>
  </w:style>
  <w:style w:type="paragraph" w:styleId="1">
    <w:name w:val="heading 1"/>
    <w:basedOn w:val="a"/>
    <w:link w:val="10"/>
    <w:uiPriority w:val="9"/>
    <w:qFormat/>
    <w:rsid w:val="00C258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1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E1618"/>
  </w:style>
  <w:style w:type="character" w:customStyle="1" w:styleId="10">
    <w:name w:val="Заголовок 1 Знак"/>
    <w:basedOn w:val="a0"/>
    <w:link w:val="1"/>
    <w:uiPriority w:val="9"/>
    <w:rsid w:val="00C258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C258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9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290</Words>
  <Characters>1655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Звездочка</dc:creator>
  <cp:keywords/>
  <dc:description/>
  <cp:lastModifiedBy>Ирина Забудская</cp:lastModifiedBy>
  <cp:revision>6</cp:revision>
  <dcterms:created xsi:type="dcterms:W3CDTF">2013-10-31T12:27:00Z</dcterms:created>
  <dcterms:modified xsi:type="dcterms:W3CDTF">2013-11-06T07:57:00Z</dcterms:modified>
</cp:coreProperties>
</file>